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mc:AlternateContent>
          <mc:Choice Requires="wps">
            <w:drawing>
              <wp:anchor distT="45720" distB="45720" distL="114300" distR="114300" simplePos="0" relativeHeight="251659264" behindDoc="0" locked="0" layoutInCell="1" allowOverlap="1">
                <wp:simplePos x="0" y="0"/>
                <wp:positionH relativeFrom="margin">
                  <wp:posOffset>23495</wp:posOffset>
                </wp:positionH>
                <wp:positionV relativeFrom="paragraph">
                  <wp:posOffset>6402387</wp:posOffset>
                </wp:positionV>
                <wp:extent cx="6143625" cy="1404620"/>
                <wp:effectExtent l="0" t="0" r="2857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r>
                              <w:rPr>
                                <w:u w:val="single"/>
                              </w:rPr>
                              <w:t>Geschlecht:</w:t>
                            </w:r>
                            <w:r>
                              <w:t xml:space="preserve"> Rüde</w:t>
                            </w:r>
                          </w:p>
                          <w:p>
                            <w:r>
                              <w:rPr>
                                <w:u w:val="single"/>
                              </w:rPr>
                              <w:t>Alter:</w:t>
                            </w:r>
                            <w:r>
                              <w:t xml:space="preserve"> 5 Jahre</w:t>
                            </w:r>
                          </w:p>
                          <w:p>
                            <w:r>
                              <w:rPr>
                                <w:u w:val="single"/>
                              </w:rPr>
                              <w:t>Rasse:</w:t>
                            </w:r>
                            <w:r>
                              <w:t xml:space="preserve"> </w:t>
                            </w:r>
                            <w:proofErr w:type="spellStart"/>
                            <w:r>
                              <w:t>Dogo</w:t>
                            </w:r>
                            <w:proofErr w:type="spellEnd"/>
                            <w:r>
                              <w:t xml:space="preserve"> </w:t>
                            </w:r>
                            <w:proofErr w:type="spellStart"/>
                            <w:r>
                              <w:t>Argentino</w:t>
                            </w:r>
                            <w:proofErr w:type="spellEnd"/>
                          </w:p>
                          <w:p>
                            <w:r>
                              <w:rPr>
                                <w:u w:val="single"/>
                              </w:rPr>
                              <w:t>Farbe:</w:t>
                            </w:r>
                            <w:r>
                              <w:t xml:space="preserve"> weiß</w:t>
                            </w:r>
                          </w:p>
                          <w:p>
                            <w:r>
                              <w:rPr>
                                <w:u w:val="single"/>
                              </w:rPr>
                              <w:t>Beschreibung:</w:t>
                            </w:r>
                            <w:r>
                              <w:t xml:space="preserve"> </w:t>
                            </w:r>
                          </w:p>
                          <w:p>
                            <w:r>
                              <w:t xml:space="preserve">Der Rüde ist sehr territorial und </w:t>
                            </w:r>
                            <w:bookmarkStart w:id="0" w:name="_GoBack"/>
                            <w:bookmarkEnd w:id="0"/>
                            <w:r>
                              <w:t>wachsam. Er zeigt sich als umgänglicher, menschenbezogener Hund. Er hat einen ausgeprägten Jagdtrieb (u. a. Geflügel und Katzen).  Er sollte als Einzelhund gehalten werden, da er gegenüber anderen Hunden Unverträglichkeiten zeigt. Er braucht Halter mit Erfahrung im Umgang und der Erziehung mit Hunden.</w:t>
                            </w:r>
                          </w:p>
                          <w:p>
                            <w:r>
                              <w:t xml:space="preserve">Der Rüde ist tierärztlich untersucht, entwurmt und geimpft.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5pt;margin-top:504.1pt;width:48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">
                <v:textbox style="mso-fit-shape-to-text:t">
                  <w:txbxContent>
                    <w:p>
                      <w:r>
                        <w:rPr>
                          <w:u w:val="single"/>
                        </w:rPr>
                        <w:t>Geschlecht:</w:t>
                      </w:r>
                      <w:r>
                        <w:t xml:space="preserve"> Rüde</w:t>
                      </w:r>
                    </w:p>
                    <w:p>
                      <w:r>
                        <w:rPr>
                          <w:u w:val="single"/>
                        </w:rPr>
                        <w:t>Alter:</w:t>
                      </w:r>
                      <w:r>
                        <w:t xml:space="preserve"> 5 Jahre</w:t>
                      </w:r>
                    </w:p>
                    <w:p>
                      <w:r>
                        <w:rPr>
                          <w:u w:val="single"/>
                        </w:rPr>
                        <w:t>Rasse:</w:t>
                      </w:r>
                      <w:r>
                        <w:t xml:space="preserve"> </w:t>
                      </w:r>
                      <w:proofErr w:type="spellStart"/>
                      <w:r>
                        <w:t>Dogo</w:t>
                      </w:r>
                      <w:proofErr w:type="spellEnd"/>
                      <w:r>
                        <w:t xml:space="preserve"> </w:t>
                      </w:r>
                      <w:proofErr w:type="spellStart"/>
                      <w:r>
                        <w:t>Argentino</w:t>
                      </w:r>
                      <w:proofErr w:type="spellEnd"/>
                    </w:p>
                    <w:p>
                      <w:r>
                        <w:rPr>
                          <w:u w:val="single"/>
                        </w:rPr>
                        <w:t>Farbe:</w:t>
                      </w:r>
                      <w:r>
                        <w:t xml:space="preserve"> weiß</w:t>
                      </w:r>
                    </w:p>
                    <w:p>
                      <w:r>
                        <w:rPr>
                          <w:u w:val="single"/>
                        </w:rPr>
                        <w:t>Beschreibung:</w:t>
                      </w:r>
                      <w:r>
                        <w:t xml:space="preserve"> </w:t>
                      </w:r>
                    </w:p>
                    <w:p>
                      <w:r>
                        <w:t xml:space="preserve">Der Rüde ist sehr territorial und </w:t>
                      </w:r>
                      <w:bookmarkStart w:id="1" w:name="_GoBack"/>
                      <w:bookmarkEnd w:id="1"/>
                      <w:r>
                        <w:t>wachsam. Er zeigt sich als umgänglicher, menschenbezogener Hund. Er hat einen ausgeprägten Jagdtrieb (u. a. Geflügel und Katzen).  Er sollte als Einzelhund gehalten werden, da er gegenüber anderen Hunden Unverträglichkeiten zeigt. Er braucht Halter mit Erfahrung im Umgang und der Erziehung mit Hunden.</w:t>
                      </w:r>
                    </w:p>
                    <w:p>
                      <w:r>
                        <w:t xml:space="preserve">Der Rüde ist tierärztlich untersucht, entwurmt und geimpft. </w:t>
                      </w:r>
                    </w:p>
                  </w:txbxContent>
                </v:textbox>
                <w10:wrap type="square" anchorx="margin"/>
              </v:shape>
            </w:pict>
          </mc:Fallback>
        </mc:AlternateContent>
      </w:r>
      <w:r>
        <w:rPr>
          <w:noProof/>
          <w:lang w:eastAsia="de-DE"/>
        </w:rPr>
        <w:drawing>
          <wp:inline distT="0" distB="0" distL="0" distR="0">
            <wp:extent cx="1728787" cy="2542585"/>
            <wp:effectExtent l="0" t="0" r="5080" b="0"/>
            <wp:docPr id="1" name="Grafik 1" descr="C:\Users\Seinige\Desktop\Bilder Hunde Homepage\H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nige\Desktop\Bilder Hunde Homepage\Hund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8038" cy="2570897"/>
                    </a:xfrm>
                    <a:prstGeom prst="rect">
                      <a:avLst/>
                    </a:prstGeom>
                    <a:noFill/>
                    <a:ln>
                      <a:noFill/>
                    </a:ln>
                  </pic:spPr>
                </pic:pic>
              </a:graphicData>
            </a:graphic>
          </wp:inline>
        </w:drawing>
      </w:r>
      <w:r>
        <w:rPr>
          <w:noProof/>
          <w:lang w:eastAsia="de-DE"/>
        </w:rPr>
        <w:drawing>
          <wp:inline distT="0" distB="0" distL="0" distR="0">
            <wp:extent cx="2223744" cy="2552065"/>
            <wp:effectExtent l="0" t="0" r="5715" b="635"/>
            <wp:docPr id="2" name="Grafik 2" descr="C:\Users\Seinige\Desktop\Bilder Hunde Homepage\Hund 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nige\Desktop\Bilder Hunde Homepage\Hund 1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67" cy="2605457"/>
                    </a:xfrm>
                    <a:prstGeom prst="rect">
                      <a:avLst/>
                    </a:prstGeom>
                    <a:noFill/>
                    <a:ln>
                      <a:noFill/>
                    </a:ln>
                  </pic:spPr>
                </pic:pic>
              </a:graphicData>
            </a:graphic>
          </wp:inline>
        </w:drawing>
      </w:r>
      <w:r>
        <w:rPr>
          <w:noProof/>
          <w:lang w:eastAsia="de-DE"/>
        </w:rPr>
        <w:drawing>
          <wp:inline distT="0" distB="0" distL="0" distR="0">
            <wp:extent cx="1933575" cy="2926779"/>
            <wp:effectExtent l="0" t="0" r="0" b="6985"/>
            <wp:docPr id="3" name="Grafik 3" descr="C:\Users\Seinige\Desktop\Bilder Hunde Homepage\Hund 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nige\Desktop\Bilder Hunde Homepage\Hund 1_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489" cy="2973573"/>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inline distT="0" distB="0" distL="0" distR="0">
            <wp:extent cx="1602452" cy="2892631"/>
            <wp:effectExtent l="0" t="0" r="0" b="3175"/>
            <wp:docPr id="4" name="Grafik 4" descr="C:\Users\Seinige\Desktop\Bilder Hunde Homepage\Hund 1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inige\Desktop\Bilder Hunde Homepage\Hund 1_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345" cy="2915904"/>
                    </a:xfrm>
                    <a:prstGeom prst="rect">
                      <a:avLst/>
                    </a:prstGeom>
                    <a:noFill/>
                    <a:ln>
                      <a:noFill/>
                    </a:ln>
                  </pic:spPr>
                </pic:pic>
              </a:graphicData>
            </a:graphic>
          </wp:inline>
        </w:drawing>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DABC-FD3F-4014-8BD3-8889FCA9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Seinige, Diana</dc:creator>
  <cp:keywords/>
  <dc:description/>
  <cp:lastModifiedBy>Ueberschär-Heger, Sina</cp:lastModifiedBy>
  <cp:revision>9</cp:revision>
  <dcterms:created xsi:type="dcterms:W3CDTF">2022-09-19T09:24:00Z</dcterms:created>
  <dcterms:modified xsi:type="dcterms:W3CDTF">2022-10-04T09:05:00Z</dcterms:modified>
</cp:coreProperties>
</file>